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5C" w:rsidRDefault="00DF2B5C" w:rsidP="00DF2B5C">
      <w:pPr>
        <w:pStyle w:val="a5"/>
        <w:ind w:firstLine="480"/>
        <w:jc w:val="center"/>
      </w:pPr>
      <w:r>
        <w:rPr>
          <w:rFonts w:ascii="微软雅黑" w:eastAsia="微软雅黑" w:hAnsi="微软雅黑" w:hint="eastAsia"/>
          <w:color w:val="000000"/>
        </w:rPr>
        <w:t>申请执行书（范本）</w:t>
      </w:r>
    </w:p>
    <w:p w:rsidR="00DF2B5C" w:rsidRDefault="00DF2B5C" w:rsidP="00DF2B5C">
      <w:pPr>
        <w:pStyle w:val="a5"/>
        <w:ind w:firstLine="480"/>
      </w:pPr>
    </w:p>
    <w:p w:rsidR="00DF2B5C" w:rsidRDefault="00DF2B5C" w:rsidP="00DF2B5C">
      <w:pPr>
        <w:pStyle w:val="a5"/>
        <w:ind w:firstLine="480"/>
      </w:pPr>
      <w:r>
        <w:rPr>
          <w:rFonts w:ascii="微软雅黑" w:eastAsia="微软雅黑" w:hAnsi="微软雅黑" w:hint="eastAsia"/>
          <w:color w:val="000000"/>
        </w:rPr>
        <w:t> 申请执行人：姓名（单位名称），性别，出生年月日，民族，籍贯，职业，住址，公民身份号码，联系电话。</w:t>
      </w:r>
    </w:p>
    <w:p w:rsidR="00DF2B5C" w:rsidRDefault="00DF2B5C" w:rsidP="00DF2B5C">
      <w:pPr>
        <w:pStyle w:val="a5"/>
        <w:ind w:firstLine="480"/>
      </w:pPr>
      <w:r>
        <w:rPr>
          <w:rFonts w:ascii="微软雅黑" w:eastAsia="微软雅黑" w:hAnsi="微软雅黑" w:hint="eastAsia"/>
          <w:color w:val="000000"/>
        </w:rPr>
        <w:t xml:space="preserve">被执行人：姓名（单位名称），住所地，统一社会信用代码。 </w:t>
      </w:r>
    </w:p>
    <w:p w:rsidR="00DF2B5C" w:rsidRDefault="00DF2B5C" w:rsidP="00DF2B5C">
      <w:pPr>
        <w:pStyle w:val="a5"/>
        <w:ind w:firstLine="480"/>
      </w:pPr>
      <w:r>
        <w:rPr>
          <w:rFonts w:ascii="微软雅黑" w:eastAsia="微软雅黑" w:hAnsi="微软雅黑" w:hint="eastAsia"/>
          <w:color w:val="000000"/>
        </w:rPr>
        <w:t>法定代表人：姓名，职务。</w:t>
      </w:r>
    </w:p>
    <w:p w:rsidR="00DF2B5C" w:rsidRDefault="00DF2B5C" w:rsidP="00DF2B5C">
      <w:pPr>
        <w:pStyle w:val="a5"/>
        <w:ind w:firstLine="480"/>
      </w:pPr>
      <w:r>
        <w:rPr>
          <w:rFonts w:ascii="微软雅黑" w:eastAsia="微软雅黑" w:hAnsi="微软雅黑" w:hint="eastAsia"/>
          <w:color w:val="000000"/>
        </w:rPr>
        <w:t>请求事项（以下各项可根据被申请人未履行生效法律文书中确定申请人的权利内容选择填写）：</w:t>
      </w:r>
    </w:p>
    <w:p w:rsidR="00DF2B5C" w:rsidRDefault="00DF2B5C" w:rsidP="00DF2B5C">
      <w:pPr>
        <w:pStyle w:val="a5"/>
        <w:ind w:firstLine="480"/>
      </w:pPr>
      <w:r>
        <w:rPr>
          <w:rFonts w:ascii="微软雅黑" w:eastAsia="微软雅黑" w:hAnsi="微软雅黑" w:hint="eastAsia"/>
          <w:color w:val="000000"/>
        </w:rPr>
        <w:t>1、请求强制执行被申请人向申请人支付（偿还）违约金、工程款、购房款       元；</w:t>
      </w:r>
    </w:p>
    <w:p w:rsidR="00DF2B5C" w:rsidRDefault="00DF2B5C" w:rsidP="00DF2B5C">
      <w:pPr>
        <w:pStyle w:val="a5"/>
        <w:ind w:firstLine="480"/>
      </w:pPr>
      <w:r>
        <w:rPr>
          <w:rFonts w:ascii="微软雅黑" w:eastAsia="微软雅黑" w:hAnsi="微软雅黑" w:hint="eastAsia"/>
          <w:color w:val="000000"/>
        </w:rPr>
        <w:t>2、请求执行违约金（利息、罚息等）        元（起始时间及计算标准，可暂时计算至X年X月X日）；</w:t>
      </w:r>
    </w:p>
    <w:p w:rsidR="00DF2B5C" w:rsidRDefault="00DF2B5C" w:rsidP="00DF2B5C">
      <w:pPr>
        <w:pStyle w:val="a5"/>
        <w:ind w:firstLine="480"/>
      </w:pPr>
      <w:r>
        <w:rPr>
          <w:rFonts w:ascii="微软雅黑" w:eastAsia="微软雅黑" w:hAnsi="微软雅黑" w:hint="eastAsia"/>
          <w:color w:val="000000"/>
        </w:rPr>
        <w:t>3、请求交付财产              （写明财产的名称、数量等）；</w:t>
      </w:r>
    </w:p>
    <w:p w:rsidR="00DF2B5C" w:rsidRDefault="00DF2B5C" w:rsidP="00DF2B5C">
      <w:pPr>
        <w:pStyle w:val="a5"/>
        <w:ind w:firstLine="480"/>
      </w:pPr>
      <w:r>
        <w:rPr>
          <w:rFonts w:ascii="微软雅黑" w:eastAsia="微软雅黑" w:hAnsi="微软雅黑" w:hint="eastAsia"/>
          <w:color w:val="000000"/>
        </w:rPr>
        <w:t>4、请求完成      行为；</w:t>
      </w:r>
    </w:p>
    <w:p w:rsidR="00DF2B5C" w:rsidRDefault="00DF2B5C" w:rsidP="00DF2B5C">
      <w:pPr>
        <w:pStyle w:val="a5"/>
        <w:ind w:firstLine="480"/>
      </w:pPr>
      <w:r>
        <w:rPr>
          <w:rFonts w:ascii="微软雅黑" w:eastAsia="微软雅黑" w:hAnsi="微软雅黑" w:hint="eastAsia"/>
          <w:color w:val="000000"/>
        </w:rPr>
        <w:t>5、其他请求          。</w:t>
      </w:r>
    </w:p>
    <w:p w:rsidR="00DF2B5C" w:rsidRDefault="00DF2B5C" w:rsidP="00DF2B5C">
      <w:pPr>
        <w:pStyle w:val="a5"/>
        <w:ind w:firstLine="480"/>
      </w:pPr>
      <w:r>
        <w:rPr>
          <w:rFonts w:ascii="微软雅黑" w:eastAsia="微软雅黑" w:hAnsi="微软雅黑" w:hint="eastAsia"/>
          <w:color w:val="000000"/>
        </w:rPr>
        <w:t>事实与理由：申请人与被申请人XXX纠纷，经XXX人民法院判决（裁定、调解）或XXX仲裁委仲裁裁决（调解）已发生法律效力，已过履行期限，被申请人仍未履行相关义务，现申请人特向人民法院申请强制执行。</w:t>
      </w:r>
    </w:p>
    <w:p w:rsidR="00DF2B5C" w:rsidRDefault="00DF2B5C" w:rsidP="00DF2B5C">
      <w:pPr>
        <w:pStyle w:val="a5"/>
        <w:ind w:firstLine="480"/>
      </w:pPr>
      <w:r>
        <w:rPr>
          <w:rFonts w:ascii="微软雅黑" w:eastAsia="微软雅黑" w:hAnsi="微软雅黑" w:hint="eastAsia"/>
          <w:color w:val="000000"/>
        </w:rPr>
        <w:lastRenderedPageBreak/>
        <w:t>此致</w:t>
      </w:r>
    </w:p>
    <w:p w:rsidR="00DF2B5C" w:rsidRDefault="00DF2B5C" w:rsidP="00DF2B5C">
      <w:pPr>
        <w:pStyle w:val="a5"/>
        <w:ind w:firstLine="480"/>
      </w:pPr>
      <w:r>
        <w:rPr>
          <w:rFonts w:ascii="微软雅黑" w:eastAsia="微软雅黑" w:hAnsi="微软雅黑" w:hint="eastAsia"/>
          <w:color w:val="000000"/>
        </w:rPr>
        <w:t>荆门市中级人民法院</w:t>
      </w:r>
    </w:p>
    <w:p w:rsidR="00DF2B5C" w:rsidRDefault="00DF2B5C" w:rsidP="00DF2B5C">
      <w:pPr>
        <w:pStyle w:val="a5"/>
        <w:ind w:firstLine="480"/>
      </w:pPr>
      <w:r>
        <w:rPr>
          <w:rFonts w:ascii="微软雅黑" w:eastAsia="微软雅黑" w:hAnsi="微软雅黑" w:hint="eastAsia"/>
          <w:color w:val="000000"/>
        </w:rPr>
        <w:t> </w:t>
      </w:r>
    </w:p>
    <w:p w:rsidR="00DF2B5C" w:rsidRDefault="00DF2B5C" w:rsidP="00DF2B5C">
      <w:pPr>
        <w:pStyle w:val="a5"/>
        <w:ind w:firstLine="480"/>
      </w:pPr>
      <w:r>
        <w:rPr>
          <w:rFonts w:ascii="微软雅黑" w:eastAsia="微软雅黑" w:hAnsi="微软雅黑" w:hint="eastAsia"/>
          <w:color w:val="000000"/>
        </w:rPr>
        <w:t> </w:t>
      </w:r>
    </w:p>
    <w:p w:rsidR="00DF2B5C" w:rsidRDefault="00DF2B5C" w:rsidP="00DF2B5C">
      <w:pPr>
        <w:pStyle w:val="a5"/>
        <w:ind w:firstLine="480"/>
        <w:rPr>
          <w:rFonts w:ascii="微软雅黑" w:eastAsia="微软雅黑" w:hAnsi="微软雅黑" w:hint="eastAsia"/>
          <w:color w:val="000000"/>
        </w:rPr>
      </w:pPr>
      <w:r>
        <w:rPr>
          <w:rFonts w:ascii="微软雅黑" w:eastAsia="微软雅黑" w:hAnsi="微软雅黑" w:hint="eastAsia"/>
          <w:color w:val="000000"/>
        </w:rPr>
        <w:t>                                           申请执行人：签名或按印（不能机打）</w:t>
      </w:r>
      <w:r>
        <w:rPr>
          <w:rFonts w:hint="eastAsia"/>
        </w:rPr>
        <w:t xml:space="preserve">   </w:t>
      </w:r>
    </w:p>
    <w:p w:rsidR="00DF2B5C" w:rsidRPr="00DF2B5C" w:rsidRDefault="00DF2B5C" w:rsidP="00DF2B5C">
      <w:pPr>
        <w:pStyle w:val="a5"/>
        <w:ind w:firstLine="480"/>
        <w:rPr>
          <w:rFonts w:ascii="微软雅黑" w:eastAsia="微软雅黑" w:hAnsi="微软雅黑"/>
          <w:color w:val="000000"/>
        </w:rPr>
      </w:pPr>
      <w:r>
        <w:rPr>
          <w:rFonts w:ascii="微软雅黑" w:eastAsia="微软雅黑" w:hAnsi="微软雅黑" w:hint="eastAsia"/>
          <w:color w:val="000000"/>
        </w:rPr>
        <w:t xml:space="preserve">                                          年    月    日</w:t>
      </w:r>
    </w:p>
    <w:p w:rsidR="00DF2B5C" w:rsidRDefault="00DF2B5C" w:rsidP="00DF2B5C">
      <w:pPr>
        <w:pStyle w:val="a5"/>
        <w:ind w:firstLine="480"/>
      </w:pPr>
      <w:r>
        <w:rPr>
          <w:rFonts w:ascii="微软雅黑" w:eastAsia="微软雅黑" w:hAnsi="微软雅黑" w:hint="eastAsia"/>
          <w:color w:val="000000"/>
        </w:rPr>
        <w:t> </w:t>
      </w:r>
    </w:p>
    <w:p w:rsidR="00DF2B5C" w:rsidRDefault="00DF2B5C" w:rsidP="00DF2B5C">
      <w:pPr>
        <w:pStyle w:val="a5"/>
        <w:ind w:firstLine="480"/>
      </w:pPr>
      <w:r>
        <w:rPr>
          <w:rFonts w:ascii="微软雅黑" w:eastAsia="微软雅黑" w:hAnsi="微软雅黑" w:hint="eastAsia"/>
          <w:color w:val="000000"/>
        </w:rPr>
        <w:t>附：</w:t>
      </w:r>
    </w:p>
    <w:p w:rsidR="00DF2B5C" w:rsidRDefault="00DF2B5C" w:rsidP="00DF2B5C">
      <w:pPr>
        <w:pStyle w:val="a5"/>
        <w:ind w:firstLine="480"/>
      </w:pPr>
      <w:r>
        <w:rPr>
          <w:rFonts w:ascii="微软雅黑" w:eastAsia="微软雅黑" w:hAnsi="微软雅黑" w:hint="eastAsia"/>
          <w:color w:val="000000"/>
        </w:rPr>
        <w:t>1、申请执行人有效证件复印件；</w:t>
      </w:r>
    </w:p>
    <w:p w:rsidR="00DF2B5C" w:rsidRDefault="00DF2B5C" w:rsidP="00DF2B5C">
      <w:pPr>
        <w:pStyle w:val="a5"/>
        <w:ind w:firstLine="480"/>
      </w:pPr>
      <w:r>
        <w:rPr>
          <w:rFonts w:ascii="微软雅黑" w:eastAsia="微软雅黑" w:hAnsi="微软雅黑" w:hint="eastAsia"/>
          <w:color w:val="000000"/>
        </w:rPr>
        <w:t>2、代理人、法定代表人身份证明、授权委托书及身份证复印件；</w:t>
      </w:r>
    </w:p>
    <w:p w:rsidR="00DF2B5C" w:rsidRDefault="00DF2B5C" w:rsidP="00DF2B5C">
      <w:pPr>
        <w:pStyle w:val="a5"/>
        <w:ind w:firstLine="480"/>
      </w:pPr>
      <w:r>
        <w:rPr>
          <w:rFonts w:ascii="微软雅黑" w:eastAsia="微软雅黑" w:hAnsi="微软雅黑" w:hint="eastAsia"/>
          <w:color w:val="000000"/>
        </w:rPr>
        <w:t>3、申请执行生效法律文书副本；</w:t>
      </w:r>
    </w:p>
    <w:p w:rsidR="00DF2B5C" w:rsidRDefault="00DF2B5C" w:rsidP="00DF2B5C">
      <w:pPr>
        <w:pStyle w:val="a5"/>
        <w:ind w:firstLine="480"/>
      </w:pPr>
      <w:r>
        <w:rPr>
          <w:rFonts w:ascii="微软雅黑" w:eastAsia="微软雅黑" w:hAnsi="微软雅黑" w:hint="eastAsia"/>
          <w:color w:val="000000"/>
        </w:rPr>
        <w:t>4、继承或承受权利的证明文件；</w:t>
      </w:r>
    </w:p>
    <w:p w:rsidR="00DF2B5C" w:rsidRDefault="00DF2B5C" w:rsidP="00DF2B5C">
      <w:pPr>
        <w:pStyle w:val="a5"/>
        <w:ind w:firstLine="480"/>
      </w:pPr>
      <w:r>
        <w:rPr>
          <w:rFonts w:ascii="微软雅黑" w:eastAsia="微软雅黑" w:hAnsi="微软雅黑" w:hint="eastAsia"/>
          <w:color w:val="000000"/>
        </w:rPr>
        <w:t>5、人民法院需要的其他文件。</w:t>
      </w:r>
    </w:p>
    <w:p w:rsidR="00E4204E" w:rsidRPr="00DF2B5C" w:rsidRDefault="00E4204E"/>
    <w:sectPr w:rsidR="00E4204E" w:rsidRPr="00DF2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04E" w:rsidRDefault="00E4204E" w:rsidP="00DF2B5C">
      <w:r>
        <w:separator/>
      </w:r>
    </w:p>
  </w:endnote>
  <w:endnote w:type="continuationSeparator" w:id="1">
    <w:p w:rsidR="00E4204E" w:rsidRDefault="00E4204E" w:rsidP="00DF2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04E" w:rsidRDefault="00E4204E" w:rsidP="00DF2B5C">
      <w:r>
        <w:separator/>
      </w:r>
    </w:p>
  </w:footnote>
  <w:footnote w:type="continuationSeparator" w:id="1">
    <w:p w:rsidR="00E4204E" w:rsidRDefault="00E4204E" w:rsidP="00DF2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B5C"/>
    <w:rsid w:val="00DF2B5C"/>
    <w:rsid w:val="00E42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B5C"/>
    <w:rPr>
      <w:sz w:val="18"/>
      <w:szCs w:val="18"/>
    </w:rPr>
  </w:style>
  <w:style w:type="paragraph" w:styleId="a4">
    <w:name w:val="footer"/>
    <w:basedOn w:val="a"/>
    <w:link w:val="Char0"/>
    <w:uiPriority w:val="99"/>
    <w:semiHidden/>
    <w:unhideWhenUsed/>
    <w:rsid w:val="00DF2B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2B5C"/>
    <w:rPr>
      <w:sz w:val="18"/>
      <w:szCs w:val="18"/>
    </w:rPr>
  </w:style>
  <w:style w:type="paragraph" w:styleId="a5">
    <w:name w:val="Normal (Web)"/>
    <w:basedOn w:val="a"/>
    <w:uiPriority w:val="99"/>
    <w:semiHidden/>
    <w:unhideWhenUsed/>
    <w:rsid w:val="00DF2B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613714">
      <w:bodyDiv w:val="1"/>
      <w:marLeft w:val="0"/>
      <w:marRight w:val="0"/>
      <w:marTop w:val="0"/>
      <w:marBottom w:val="0"/>
      <w:divBdr>
        <w:top w:val="none" w:sz="0" w:space="0" w:color="auto"/>
        <w:left w:val="none" w:sz="0" w:space="0" w:color="auto"/>
        <w:bottom w:val="none" w:sz="0" w:space="0" w:color="auto"/>
        <w:right w:val="none" w:sz="0" w:space="0" w:color="auto"/>
      </w:divBdr>
      <w:divsChild>
        <w:div w:id="28530704">
          <w:marLeft w:val="0"/>
          <w:marRight w:val="0"/>
          <w:marTop w:val="0"/>
          <w:marBottom w:val="0"/>
          <w:divBdr>
            <w:top w:val="none" w:sz="0" w:space="0" w:color="auto"/>
            <w:left w:val="none" w:sz="0" w:space="0" w:color="auto"/>
            <w:bottom w:val="none" w:sz="0" w:space="0" w:color="auto"/>
            <w:right w:val="none" w:sz="0" w:space="0" w:color="auto"/>
          </w:divBdr>
          <w:divsChild>
            <w:div w:id="1075709509">
              <w:marLeft w:val="0"/>
              <w:marRight w:val="0"/>
              <w:marTop w:val="0"/>
              <w:marBottom w:val="0"/>
              <w:divBdr>
                <w:top w:val="none" w:sz="0" w:space="0" w:color="auto"/>
                <w:left w:val="none" w:sz="0" w:space="0" w:color="auto"/>
                <w:bottom w:val="none" w:sz="0" w:space="0" w:color="auto"/>
                <w:right w:val="none" w:sz="0" w:space="0" w:color="auto"/>
              </w:divBdr>
              <w:divsChild>
                <w:div w:id="16521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2023-03-02T09:05:00Z</dcterms:created>
  <dcterms:modified xsi:type="dcterms:W3CDTF">2023-03-02T09:06:00Z</dcterms:modified>
</cp:coreProperties>
</file>